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C4C" w:rsidRPr="00CB45E2" w:rsidRDefault="002E6C4C" w:rsidP="002E6C4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5C268B" w:rsidRPr="00CB45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E7D">
        <w:rPr>
          <w:rFonts w:ascii="Times New Roman" w:hAnsi="Times New Roman" w:cs="Times New Roman"/>
          <w:b/>
          <w:sz w:val="28"/>
          <w:szCs w:val="28"/>
        </w:rPr>
        <w:t>1</w:t>
      </w:r>
    </w:p>
    <w:p w:rsidR="002E6C4C" w:rsidRDefault="002E6C4C" w:rsidP="002E6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2E6C4C" w:rsidRPr="00160066" w:rsidRDefault="002E6C4C" w:rsidP="002E6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B1845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0B184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0B1845">
        <w:rPr>
          <w:rFonts w:ascii="Times New Roman" w:hAnsi="Times New Roman" w:cs="Times New Roman"/>
          <w:b/>
          <w:sz w:val="24"/>
          <w:szCs w:val="24"/>
        </w:rPr>
        <w:t xml:space="preserve"> №116</w:t>
      </w:r>
    </w:p>
    <w:p w:rsidR="003F6F72" w:rsidRPr="002E0C18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2E0C18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0C1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E0C18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E0C18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2E0C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C268B">
        <w:rPr>
          <w:rFonts w:ascii="Times New Roman" w:hAnsi="Times New Roman" w:cs="Times New Roman"/>
          <w:sz w:val="24"/>
          <w:szCs w:val="24"/>
        </w:rPr>
        <w:t xml:space="preserve"> </w:t>
      </w:r>
      <w:r w:rsidR="001910C5">
        <w:rPr>
          <w:rFonts w:ascii="Times New Roman" w:hAnsi="Times New Roman" w:cs="Times New Roman"/>
          <w:sz w:val="24"/>
          <w:szCs w:val="24"/>
        </w:rPr>
        <w:t xml:space="preserve">     </w:t>
      </w:r>
      <w:r w:rsidR="005C268B">
        <w:rPr>
          <w:rFonts w:ascii="Times New Roman" w:hAnsi="Times New Roman" w:cs="Times New Roman"/>
          <w:sz w:val="24"/>
          <w:szCs w:val="24"/>
        </w:rPr>
        <w:t>«</w:t>
      </w:r>
      <w:r w:rsidR="0096798E">
        <w:rPr>
          <w:rFonts w:ascii="Times New Roman" w:hAnsi="Times New Roman" w:cs="Times New Roman"/>
          <w:sz w:val="24"/>
          <w:szCs w:val="24"/>
        </w:rPr>
        <w:t>30</w:t>
      </w:r>
      <w:r w:rsidR="005C268B">
        <w:rPr>
          <w:rFonts w:ascii="Times New Roman" w:hAnsi="Times New Roman" w:cs="Times New Roman"/>
          <w:sz w:val="24"/>
          <w:szCs w:val="24"/>
        </w:rPr>
        <w:t>»</w:t>
      </w:r>
      <w:r w:rsidR="0096798E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5C268B">
        <w:rPr>
          <w:rFonts w:ascii="Times New Roman" w:hAnsi="Times New Roman" w:cs="Times New Roman"/>
          <w:sz w:val="24"/>
          <w:szCs w:val="24"/>
        </w:rPr>
        <w:t>20</w:t>
      </w:r>
      <w:r w:rsidR="00CB45E2">
        <w:rPr>
          <w:rFonts w:ascii="Times New Roman" w:hAnsi="Times New Roman" w:cs="Times New Roman"/>
          <w:sz w:val="24"/>
          <w:szCs w:val="24"/>
        </w:rPr>
        <w:t>2</w:t>
      </w:r>
      <w:r w:rsidR="0089551C">
        <w:rPr>
          <w:rFonts w:ascii="Times New Roman" w:hAnsi="Times New Roman" w:cs="Times New Roman"/>
          <w:sz w:val="24"/>
          <w:szCs w:val="24"/>
        </w:rPr>
        <w:t>1</w:t>
      </w:r>
      <w:r w:rsidRPr="002E0C18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2E0C18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C4C" w:rsidRPr="008E743A" w:rsidRDefault="002E6C4C" w:rsidP="008E3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F6F72" w:rsidRPr="002E0C1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6F72" w:rsidRPr="002E0C18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2E0C18">
        <w:rPr>
          <w:rFonts w:ascii="Times New Roman" w:hAnsi="Times New Roman" w:cs="Times New Roman"/>
          <w:sz w:val="24"/>
          <w:szCs w:val="24"/>
        </w:rPr>
        <w:t xml:space="preserve"> муниципального района, именуемая в дальнейшем «Администрация района», в лице главы </w:t>
      </w:r>
      <w:proofErr w:type="spellStart"/>
      <w:r w:rsidR="003F6F72" w:rsidRPr="002E0C18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2E0C1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5C268B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2E0C18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proofErr w:type="spellStart"/>
      <w:r w:rsidR="00BA6BB4" w:rsidRPr="002E0C18">
        <w:rPr>
          <w:rFonts w:ascii="Times New Roman" w:hAnsi="Times New Roman" w:cs="Times New Roman"/>
          <w:sz w:val="24"/>
          <w:szCs w:val="24"/>
        </w:rPr>
        <w:t>Каратабанского</w:t>
      </w:r>
      <w:proofErr w:type="spellEnd"/>
      <w:r w:rsidR="003F6F72" w:rsidRPr="002E0C18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proofErr w:type="spellStart"/>
      <w:r w:rsidR="00BA6BB4" w:rsidRPr="002E0C18">
        <w:rPr>
          <w:rFonts w:ascii="Times New Roman" w:hAnsi="Times New Roman" w:cs="Times New Roman"/>
          <w:sz w:val="24"/>
          <w:szCs w:val="24"/>
        </w:rPr>
        <w:t>Каратабанского</w:t>
      </w:r>
      <w:proofErr w:type="spellEnd"/>
      <w:r w:rsidR="003F6F72" w:rsidRPr="002E0C1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B1845">
        <w:rPr>
          <w:rFonts w:ascii="Times New Roman" w:hAnsi="Times New Roman" w:cs="Times New Roman"/>
          <w:sz w:val="24"/>
          <w:szCs w:val="24"/>
        </w:rPr>
        <w:t>Данилкина</w:t>
      </w:r>
      <w:proofErr w:type="spellEnd"/>
      <w:r w:rsidR="000B1845">
        <w:rPr>
          <w:rFonts w:ascii="Times New Roman" w:hAnsi="Times New Roman" w:cs="Times New Roman"/>
          <w:sz w:val="24"/>
          <w:szCs w:val="24"/>
        </w:rPr>
        <w:t xml:space="preserve"> Сергея Владимировича</w:t>
      </w:r>
      <w:r w:rsidR="00D001B6" w:rsidRPr="002E0C18">
        <w:rPr>
          <w:rFonts w:ascii="Times New Roman" w:hAnsi="Times New Roman" w:cs="Times New Roman"/>
          <w:sz w:val="24"/>
          <w:szCs w:val="24"/>
        </w:rPr>
        <w:t>, действующей</w:t>
      </w:r>
      <w:r w:rsidR="003F6F72" w:rsidRPr="002E0C18">
        <w:rPr>
          <w:rFonts w:ascii="Times New Roman" w:hAnsi="Times New Roman" w:cs="Times New Roman"/>
          <w:sz w:val="24"/>
          <w:szCs w:val="24"/>
        </w:rPr>
        <w:t xml:space="preserve">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</w:t>
      </w:r>
      <w:r w:rsidR="002D1A4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самоуправления в Российской Федерации», решени</w:t>
      </w:r>
      <w:r w:rsidR="008E39F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E39F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0B1845" w:rsidRPr="000B1845">
        <w:rPr>
          <w:rFonts w:ascii="Times New Roman" w:hAnsi="Times New Roman" w:cs="Times New Roman"/>
          <w:sz w:val="24"/>
          <w:szCs w:val="24"/>
        </w:rPr>
        <w:t xml:space="preserve">от </w:t>
      </w:r>
      <w:r w:rsidR="004E74DC">
        <w:rPr>
          <w:rFonts w:ascii="Times New Roman" w:hAnsi="Times New Roman" w:cs="Times New Roman"/>
          <w:sz w:val="24"/>
          <w:szCs w:val="24"/>
        </w:rPr>
        <w:t>30</w:t>
      </w:r>
      <w:r w:rsidR="000B1845" w:rsidRPr="000B1845">
        <w:rPr>
          <w:rFonts w:ascii="Times New Roman" w:hAnsi="Times New Roman" w:cs="Times New Roman"/>
          <w:sz w:val="24"/>
          <w:szCs w:val="24"/>
        </w:rPr>
        <w:t>.</w:t>
      </w:r>
      <w:r w:rsidR="004E74DC">
        <w:rPr>
          <w:rFonts w:ascii="Times New Roman" w:hAnsi="Times New Roman" w:cs="Times New Roman"/>
          <w:sz w:val="24"/>
          <w:szCs w:val="24"/>
        </w:rPr>
        <w:t xml:space="preserve">12.2021г. №235 </w:t>
      </w:r>
      <w:r w:rsidR="000B1845" w:rsidRPr="000B1845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Собрания депутатов </w:t>
      </w:r>
      <w:proofErr w:type="spellStart"/>
      <w:r w:rsidR="000B1845" w:rsidRPr="000B1845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0B1845" w:rsidRPr="000B1845">
        <w:rPr>
          <w:rFonts w:ascii="Times New Roman" w:hAnsi="Times New Roman" w:cs="Times New Roman"/>
          <w:sz w:val="24"/>
          <w:szCs w:val="24"/>
        </w:rPr>
        <w:t xml:space="preserve"> муниципального района от 29.12.2020 г. № 60 «О бюджете </w:t>
      </w:r>
      <w:proofErr w:type="spellStart"/>
      <w:r w:rsidR="000B1845" w:rsidRPr="000B1845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0B1845" w:rsidRPr="000B1845">
        <w:rPr>
          <w:rFonts w:ascii="Times New Roman" w:hAnsi="Times New Roman" w:cs="Times New Roman"/>
          <w:sz w:val="24"/>
          <w:szCs w:val="24"/>
        </w:rPr>
        <w:t xml:space="preserve"> муниципального района на 2021 год и на плановый период 2022 и 2023 годов»</w:t>
      </w:r>
      <w:r w:rsidR="008E39F9">
        <w:rPr>
          <w:rFonts w:ascii="Times New Roman" w:hAnsi="Times New Roman" w:cs="Times New Roman"/>
          <w:sz w:val="24"/>
          <w:szCs w:val="24"/>
        </w:rPr>
        <w:t xml:space="preserve">, </w:t>
      </w:r>
      <w:r w:rsidR="008E39F9" w:rsidRPr="008E39F9">
        <w:rPr>
          <w:rFonts w:ascii="Times New Roman" w:hAnsi="Times New Roman" w:cs="Times New Roman"/>
          <w:sz w:val="24"/>
          <w:szCs w:val="24"/>
        </w:rPr>
        <w:t xml:space="preserve">от 22.12.2021г. № 225 «О бюджете </w:t>
      </w:r>
      <w:proofErr w:type="spellStart"/>
      <w:r w:rsidR="008E39F9" w:rsidRPr="008E39F9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8E39F9" w:rsidRPr="008E39F9">
        <w:rPr>
          <w:rFonts w:ascii="Times New Roman" w:hAnsi="Times New Roman" w:cs="Times New Roman"/>
          <w:sz w:val="24"/>
          <w:szCs w:val="24"/>
        </w:rPr>
        <w:t xml:space="preserve"> муниципального района на 2022 год и на плановый период</w:t>
      </w:r>
      <w:proofErr w:type="gramEnd"/>
      <w:r w:rsidR="008E39F9" w:rsidRPr="008E39F9">
        <w:rPr>
          <w:rFonts w:ascii="Times New Roman" w:hAnsi="Times New Roman" w:cs="Times New Roman"/>
          <w:sz w:val="24"/>
          <w:szCs w:val="24"/>
        </w:rPr>
        <w:t xml:space="preserve"> 2023 и 2024 годов»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</w:t>
      </w:r>
      <w:r w:rsidR="005C268B">
        <w:rPr>
          <w:rFonts w:ascii="Times New Roman" w:hAnsi="Times New Roman" w:cs="Times New Roman"/>
          <w:sz w:val="24"/>
          <w:szCs w:val="24"/>
        </w:rPr>
        <w:t xml:space="preserve"> </w:t>
      </w:r>
      <w:r w:rsidR="00467E7D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0B184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0B184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0B1845">
        <w:rPr>
          <w:rFonts w:ascii="Times New Roman" w:hAnsi="Times New Roman" w:cs="Times New Roman"/>
          <w:sz w:val="24"/>
          <w:szCs w:val="24"/>
        </w:rPr>
        <w:t xml:space="preserve"> № 116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C2B" w:rsidRDefault="005C268B" w:rsidP="00607FFE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840">
        <w:rPr>
          <w:rFonts w:ascii="Times New Roman" w:hAnsi="Times New Roman" w:cs="Times New Roman"/>
          <w:sz w:val="24"/>
          <w:szCs w:val="24"/>
        </w:rPr>
        <w:t>1.</w:t>
      </w:r>
      <w:r w:rsidR="00CE0C2B" w:rsidRPr="00CE0C2B">
        <w:t xml:space="preserve"> </w:t>
      </w:r>
      <w:r w:rsidR="00CE0C2B" w:rsidRPr="00CE0C2B">
        <w:rPr>
          <w:rFonts w:ascii="Times New Roman" w:hAnsi="Times New Roman" w:cs="Times New Roman"/>
          <w:sz w:val="24"/>
          <w:szCs w:val="24"/>
        </w:rPr>
        <w:t xml:space="preserve">Пункт 4 Соглашения изложить в новой редакции: «4. Размер иных межбюджетных трансфертов утверждается решением Собрания депутатов </w:t>
      </w:r>
      <w:proofErr w:type="spellStart"/>
      <w:r w:rsidR="00CE0C2B" w:rsidRPr="00CE0C2B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CE0C2B" w:rsidRPr="00CE0C2B">
        <w:rPr>
          <w:rFonts w:ascii="Times New Roman" w:hAnsi="Times New Roman" w:cs="Times New Roman"/>
          <w:sz w:val="24"/>
          <w:szCs w:val="24"/>
        </w:rPr>
        <w:t xml:space="preserve"> муниципального района о бюджете района на очередной финансовый год и плановый период</w:t>
      </w:r>
      <w:proofErr w:type="gramStart"/>
      <w:r w:rsidR="00CE0C2B" w:rsidRPr="00CE0C2B">
        <w:rPr>
          <w:rFonts w:ascii="Times New Roman" w:hAnsi="Times New Roman" w:cs="Times New Roman"/>
          <w:sz w:val="24"/>
          <w:szCs w:val="24"/>
        </w:rPr>
        <w:t>.»;</w:t>
      </w:r>
      <w:r w:rsid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C268B" w:rsidRPr="006B5840" w:rsidRDefault="00CE0C2B" w:rsidP="00607FFE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C268B" w:rsidRPr="006B5840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0B1845">
        <w:rPr>
          <w:rFonts w:ascii="Times New Roman" w:hAnsi="Times New Roman" w:cs="Times New Roman"/>
          <w:sz w:val="24"/>
          <w:szCs w:val="24"/>
        </w:rPr>
        <w:t>6.1</w:t>
      </w:r>
      <w:r w:rsidR="005C268B" w:rsidRPr="006B5840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Pr="00CE0C2B">
        <w:rPr>
          <w:rFonts w:ascii="Times New Roman" w:hAnsi="Times New Roman" w:cs="Times New Roman"/>
          <w:sz w:val="24"/>
          <w:szCs w:val="24"/>
        </w:rPr>
        <w:t>5408,509</w:t>
      </w:r>
      <w:r w:rsidR="005C268B" w:rsidRPr="006B5840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5623,884</w:t>
      </w:r>
      <w:r w:rsidR="005C268B" w:rsidRPr="006B5840">
        <w:rPr>
          <w:rFonts w:ascii="Times New Roman" w:hAnsi="Times New Roman" w:cs="Times New Roman"/>
          <w:sz w:val="24"/>
          <w:szCs w:val="24"/>
        </w:rPr>
        <w:t>».</w:t>
      </w:r>
    </w:p>
    <w:p w:rsidR="005C268B" w:rsidRDefault="00CE0C2B" w:rsidP="00607FFE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268B" w:rsidRPr="006B5840">
        <w:rPr>
          <w:rFonts w:ascii="Times New Roman" w:hAnsi="Times New Roman" w:cs="Times New Roman"/>
          <w:sz w:val="24"/>
          <w:szCs w:val="24"/>
        </w:rPr>
        <w:t xml:space="preserve">. В пункте </w:t>
      </w:r>
      <w:r w:rsidR="000B1845">
        <w:rPr>
          <w:rFonts w:ascii="Times New Roman" w:hAnsi="Times New Roman" w:cs="Times New Roman"/>
          <w:sz w:val="24"/>
          <w:szCs w:val="24"/>
        </w:rPr>
        <w:t>6.1.1</w:t>
      </w:r>
      <w:r w:rsidR="005C268B" w:rsidRPr="006B5840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467E7D">
        <w:rPr>
          <w:rFonts w:ascii="Times New Roman" w:hAnsi="Times New Roman" w:cs="Times New Roman"/>
          <w:sz w:val="24"/>
          <w:szCs w:val="24"/>
        </w:rPr>
        <w:t>1075,116</w:t>
      </w:r>
      <w:r w:rsidR="005C268B" w:rsidRPr="006B5840">
        <w:rPr>
          <w:rFonts w:ascii="Times New Roman" w:hAnsi="Times New Roman" w:cs="Times New Roman"/>
          <w:sz w:val="24"/>
          <w:szCs w:val="24"/>
        </w:rPr>
        <w:t>» заменить на «</w:t>
      </w:r>
      <w:r w:rsidR="00467E7D">
        <w:rPr>
          <w:rFonts w:ascii="Times New Roman" w:hAnsi="Times New Roman" w:cs="Times New Roman"/>
          <w:sz w:val="24"/>
          <w:szCs w:val="24"/>
        </w:rPr>
        <w:t>1290,491</w:t>
      </w:r>
      <w:r w:rsidR="005C268B" w:rsidRPr="006B5840">
        <w:rPr>
          <w:rFonts w:ascii="Times New Roman" w:hAnsi="Times New Roman" w:cs="Times New Roman"/>
          <w:sz w:val="24"/>
          <w:szCs w:val="24"/>
        </w:rPr>
        <w:t>».</w:t>
      </w:r>
    </w:p>
    <w:p w:rsidR="008E39F9" w:rsidRPr="008E39F9" w:rsidRDefault="00CE0C2B" w:rsidP="008E39F9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E39F9" w:rsidRPr="008E39F9">
        <w:rPr>
          <w:rFonts w:ascii="Times New Roman" w:hAnsi="Times New Roman" w:cs="Times New Roman"/>
          <w:sz w:val="24"/>
          <w:szCs w:val="24"/>
        </w:rPr>
        <w:t>. В пункте 6.2. Соглашения цифры «</w:t>
      </w:r>
      <w:r w:rsidR="008E39F9">
        <w:rPr>
          <w:rFonts w:ascii="Times New Roman" w:hAnsi="Times New Roman" w:cs="Times New Roman"/>
          <w:sz w:val="24"/>
          <w:szCs w:val="24"/>
        </w:rPr>
        <w:t>4139,69</w:t>
      </w:r>
      <w:r w:rsidR="008E39F9" w:rsidRPr="008E39F9">
        <w:rPr>
          <w:rFonts w:ascii="Times New Roman" w:hAnsi="Times New Roman" w:cs="Times New Roman"/>
          <w:sz w:val="24"/>
          <w:szCs w:val="24"/>
        </w:rPr>
        <w:t>» заменить на «</w:t>
      </w:r>
      <w:r w:rsidR="009379C5">
        <w:rPr>
          <w:rFonts w:ascii="Times New Roman" w:hAnsi="Times New Roman" w:cs="Times New Roman"/>
          <w:sz w:val="24"/>
          <w:szCs w:val="24"/>
        </w:rPr>
        <w:t>4291,58</w:t>
      </w:r>
      <w:r w:rsidR="008E39F9" w:rsidRPr="008E39F9">
        <w:rPr>
          <w:rFonts w:ascii="Times New Roman" w:hAnsi="Times New Roman" w:cs="Times New Roman"/>
          <w:sz w:val="24"/>
          <w:szCs w:val="24"/>
        </w:rPr>
        <w:t>».</w:t>
      </w:r>
    </w:p>
    <w:p w:rsidR="008E39F9" w:rsidRPr="008E39F9" w:rsidRDefault="00CE0C2B" w:rsidP="008E39F9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39F9" w:rsidRPr="008E39F9">
        <w:rPr>
          <w:rFonts w:ascii="Times New Roman" w:hAnsi="Times New Roman" w:cs="Times New Roman"/>
          <w:sz w:val="24"/>
          <w:szCs w:val="24"/>
        </w:rPr>
        <w:t>. В пункте 6.2.1. Соглашения цифры «</w:t>
      </w:r>
      <w:r w:rsidR="008E39F9">
        <w:rPr>
          <w:rFonts w:ascii="Times New Roman" w:hAnsi="Times New Roman" w:cs="Times New Roman"/>
          <w:sz w:val="24"/>
          <w:szCs w:val="24"/>
        </w:rPr>
        <w:t>246,8</w:t>
      </w:r>
      <w:r w:rsidR="008E39F9" w:rsidRPr="008E39F9">
        <w:rPr>
          <w:rFonts w:ascii="Times New Roman" w:hAnsi="Times New Roman" w:cs="Times New Roman"/>
          <w:sz w:val="24"/>
          <w:szCs w:val="24"/>
        </w:rPr>
        <w:t>» заменить на «</w:t>
      </w:r>
      <w:r w:rsidR="009379C5">
        <w:rPr>
          <w:rFonts w:ascii="Times New Roman" w:hAnsi="Times New Roman" w:cs="Times New Roman"/>
          <w:sz w:val="24"/>
          <w:szCs w:val="24"/>
        </w:rPr>
        <w:t>249,4</w:t>
      </w:r>
      <w:r w:rsidR="008E39F9" w:rsidRPr="008E39F9">
        <w:rPr>
          <w:rFonts w:ascii="Times New Roman" w:hAnsi="Times New Roman" w:cs="Times New Roman"/>
          <w:sz w:val="24"/>
          <w:szCs w:val="24"/>
        </w:rPr>
        <w:t>».</w:t>
      </w:r>
    </w:p>
    <w:p w:rsidR="008E39F9" w:rsidRPr="008E39F9" w:rsidRDefault="00CE0C2B" w:rsidP="008E39F9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E39F9" w:rsidRPr="008E39F9">
        <w:rPr>
          <w:rFonts w:ascii="Times New Roman" w:hAnsi="Times New Roman" w:cs="Times New Roman"/>
          <w:sz w:val="24"/>
          <w:szCs w:val="24"/>
        </w:rPr>
        <w:t>. В пункте 6.2.2. Соглашения цифры «</w:t>
      </w:r>
      <w:r w:rsidR="008E39F9">
        <w:rPr>
          <w:rFonts w:ascii="Times New Roman" w:hAnsi="Times New Roman" w:cs="Times New Roman"/>
          <w:sz w:val="24"/>
          <w:szCs w:val="24"/>
        </w:rPr>
        <w:t>2356,79</w:t>
      </w:r>
      <w:r w:rsidR="008E39F9" w:rsidRPr="008E39F9">
        <w:rPr>
          <w:rFonts w:ascii="Times New Roman" w:hAnsi="Times New Roman" w:cs="Times New Roman"/>
          <w:sz w:val="24"/>
          <w:szCs w:val="24"/>
        </w:rPr>
        <w:t>» заменить на «</w:t>
      </w:r>
      <w:r w:rsidR="008E39F9">
        <w:rPr>
          <w:rFonts w:ascii="Times New Roman" w:hAnsi="Times New Roman" w:cs="Times New Roman"/>
          <w:sz w:val="24"/>
          <w:szCs w:val="24"/>
        </w:rPr>
        <w:t>2345,180</w:t>
      </w:r>
      <w:r w:rsidR="008E39F9" w:rsidRPr="008E39F9">
        <w:rPr>
          <w:rFonts w:ascii="Times New Roman" w:hAnsi="Times New Roman" w:cs="Times New Roman"/>
          <w:sz w:val="24"/>
          <w:szCs w:val="24"/>
        </w:rPr>
        <w:t>».</w:t>
      </w:r>
    </w:p>
    <w:p w:rsidR="008E39F9" w:rsidRPr="008E39F9" w:rsidRDefault="00CE0C2B" w:rsidP="008E39F9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E39F9" w:rsidRPr="008E39F9">
        <w:rPr>
          <w:rFonts w:ascii="Times New Roman" w:hAnsi="Times New Roman" w:cs="Times New Roman"/>
          <w:sz w:val="24"/>
          <w:szCs w:val="24"/>
        </w:rPr>
        <w:t>. В пункте 6.2.5. Соглашения цифры «</w:t>
      </w:r>
      <w:r w:rsidR="008E39F9">
        <w:rPr>
          <w:rFonts w:ascii="Times New Roman" w:hAnsi="Times New Roman" w:cs="Times New Roman"/>
          <w:sz w:val="24"/>
          <w:szCs w:val="24"/>
        </w:rPr>
        <w:t>1490,8</w:t>
      </w:r>
      <w:r w:rsidR="008E39F9" w:rsidRPr="008E39F9">
        <w:rPr>
          <w:rFonts w:ascii="Times New Roman" w:hAnsi="Times New Roman" w:cs="Times New Roman"/>
          <w:sz w:val="24"/>
          <w:szCs w:val="24"/>
        </w:rPr>
        <w:t>» заменить на «</w:t>
      </w:r>
      <w:r w:rsidR="008E39F9">
        <w:rPr>
          <w:rFonts w:ascii="Times New Roman" w:hAnsi="Times New Roman" w:cs="Times New Roman"/>
          <w:sz w:val="24"/>
          <w:szCs w:val="24"/>
        </w:rPr>
        <w:t>1644,9</w:t>
      </w:r>
      <w:r w:rsidR="008E39F9" w:rsidRPr="008E39F9">
        <w:rPr>
          <w:rFonts w:ascii="Times New Roman" w:hAnsi="Times New Roman" w:cs="Times New Roman"/>
          <w:sz w:val="24"/>
          <w:szCs w:val="24"/>
        </w:rPr>
        <w:t>».</w:t>
      </w:r>
    </w:p>
    <w:p w:rsidR="008E39F9" w:rsidRPr="008E39F9" w:rsidRDefault="00CE0C2B" w:rsidP="008E39F9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E39F9" w:rsidRPr="008E39F9">
        <w:rPr>
          <w:rFonts w:ascii="Times New Roman" w:hAnsi="Times New Roman" w:cs="Times New Roman"/>
          <w:sz w:val="24"/>
          <w:szCs w:val="24"/>
        </w:rPr>
        <w:t>.В пункте 6.2.9. Соглашения цифры «</w:t>
      </w:r>
      <w:r w:rsidR="008E39F9">
        <w:rPr>
          <w:rFonts w:ascii="Times New Roman" w:hAnsi="Times New Roman" w:cs="Times New Roman"/>
          <w:sz w:val="24"/>
          <w:szCs w:val="24"/>
        </w:rPr>
        <w:t>45,3</w:t>
      </w:r>
      <w:r w:rsidR="008E39F9" w:rsidRPr="008E39F9">
        <w:rPr>
          <w:rFonts w:ascii="Times New Roman" w:hAnsi="Times New Roman" w:cs="Times New Roman"/>
          <w:sz w:val="24"/>
          <w:szCs w:val="24"/>
        </w:rPr>
        <w:t>» заменить на «</w:t>
      </w:r>
      <w:r w:rsidR="00BC6516">
        <w:rPr>
          <w:rFonts w:ascii="Times New Roman" w:hAnsi="Times New Roman" w:cs="Times New Roman"/>
          <w:sz w:val="24"/>
          <w:szCs w:val="24"/>
        </w:rPr>
        <w:t>52,1</w:t>
      </w:r>
      <w:r w:rsidR="008E39F9" w:rsidRPr="008E39F9">
        <w:rPr>
          <w:rFonts w:ascii="Times New Roman" w:hAnsi="Times New Roman" w:cs="Times New Roman"/>
          <w:sz w:val="24"/>
          <w:szCs w:val="24"/>
        </w:rPr>
        <w:t>».</w:t>
      </w:r>
    </w:p>
    <w:p w:rsidR="008E39F9" w:rsidRPr="008E39F9" w:rsidRDefault="00CE0C2B" w:rsidP="008E39F9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E39F9" w:rsidRPr="008E39F9">
        <w:rPr>
          <w:rFonts w:ascii="Times New Roman" w:hAnsi="Times New Roman" w:cs="Times New Roman"/>
          <w:sz w:val="24"/>
          <w:szCs w:val="24"/>
        </w:rPr>
        <w:t>.В пункте 6.3. Соглашения цифры «</w:t>
      </w:r>
      <w:r w:rsidR="008E39F9">
        <w:rPr>
          <w:rFonts w:ascii="Times New Roman" w:hAnsi="Times New Roman" w:cs="Times New Roman"/>
          <w:sz w:val="24"/>
          <w:szCs w:val="24"/>
        </w:rPr>
        <w:t>4177,1</w:t>
      </w:r>
      <w:r w:rsidR="008E39F9" w:rsidRPr="008E39F9">
        <w:rPr>
          <w:rFonts w:ascii="Times New Roman" w:hAnsi="Times New Roman" w:cs="Times New Roman"/>
          <w:sz w:val="24"/>
          <w:szCs w:val="24"/>
        </w:rPr>
        <w:t>» заменить на «</w:t>
      </w:r>
      <w:r w:rsidR="009379C5">
        <w:rPr>
          <w:rFonts w:ascii="Times New Roman" w:hAnsi="Times New Roman" w:cs="Times New Roman"/>
          <w:sz w:val="24"/>
          <w:szCs w:val="24"/>
        </w:rPr>
        <w:t>4292,47</w:t>
      </w:r>
      <w:r w:rsidR="008E39F9" w:rsidRPr="008E39F9">
        <w:rPr>
          <w:rFonts w:ascii="Times New Roman" w:hAnsi="Times New Roman" w:cs="Times New Roman"/>
          <w:sz w:val="24"/>
          <w:szCs w:val="24"/>
        </w:rPr>
        <w:t>».</w:t>
      </w:r>
    </w:p>
    <w:p w:rsidR="008E39F9" w:rsidRPr="008E39F9" w:rsidRDefault="00CE0C2B" w:rsidP="008E39F9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E39F9" w:rsidRPr="008E39F9">
        <w:rPr>
          <w:rFonts w:ascii="Times New Roman" w:hAnsi="Times New Roman" w:cs="Times New Roman"/>
          <w:sz w:val="24"/>
          <w:szCs w:val="24"/>
        </w:rPr>
        <w:t>.В пункте 6.3.1. Соглашения цифры «</w:t>
      </w:r>
      <w:r w:rsidR="008E39F9">
        <w:rPr>
          <w:rFonts w:ascii="Times New Roman" w:hAnsi="Times New Roman" w:cs="Times New Roman"/>
          <w:sz w:val="24"/>
          <w:szCs w:val="24"/>
        </w:rPr>
        <w:t>246,8</w:t>
      </w:r>
      <w:r w:rsidR="008E39F9" w:rsidRPr="008E39F9">
        <w:rPr>
          <w:rFonts w:ascii="Times New Roman" w:hAnsi="Times New Roman" w:cs="Times New Roman"/>
          <w:sz w:val="24"/>
          <w:szCs w:val="24"/>
        </w:rPr>
        <w:t>» заменить на «</w:t>
      </w:r>
      <w:r w:rsidR="009379C5">
        <w:rPr>
          <w:rFonts w:ascii="Times New Roman" w:hAnsi="Times New Roman" w:cs="Times New Roman"/>
          <w:sz w:val="24"/>
          <w:szCs w:val="24"/>
        </w:rPr>
        <w:t>249,4</w:t>
      </w:r>
      <w:r w:rsidR="008E39F9" w:rsidRPr="008E39F9">
        <w:rPr>
          <w:rFonts w:ascii="Times New Roman" w:hAnsi="Times New Roman" w:cs="Times New Roman"/>
          <w:sz w:val="24"/>
          <w:szCs w:val="24"/>
        </w:rPr>
        <w:t>».</w:t>
      </w:r>
    </w:p>
    <w:p w:rsidR="008E39F9" w:rsidRPr="008E39F9" w:rsidRDefault="005028E6" w:rsidP="008E39F9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E0C2B">
        <w:rPr>
          <w:rFonts w:ascii="Times New Roman" w:hAnsi="Times New Roman" w:cs="Times New Roman"/>
          <w:sz w:val="24"/>
          <w:szCs w:val="24"/>
        </w:rPr>
        <w:t>1</w:t>
      </w:r>
      <w:r w:rsidR="008E39F9" w:rsidRPr="008E39F9">
        <w:rPr>
          <w:rFonts w:ascii="Times New Roman" w:hAnsi="Times New Roman" w:cs="Times New Roman"/>
          <w:sz w:val="24"/>
          <w:szCs w:val="24"/>
        </w:rPr>
        <w:t>.В пункте 6.3.2. Соглашения цифры «</w:t>
      </w:r>
      <w:r w:rsidR="008E39F9">
        <w:rPr>
          <w:rFonts w:ascii="Times New Roman" w:hAnsi="Times New Roman" w:cs="Times New Roman"/>
          <w:sz w:val="24"/>
          <w:szCs w:val="24"/>
        </w:rPr>
        <w:t>2394,2</w:t>
      </w:r>
      <w:r w:rsidR="008E39F9" w:rsidRPr="008E39F9">
        <w:rPr>
          <w:rFonts w:ascii="Times New Roman" w:hAnsi="Times New Roman" w:cs="Times New Roman"/>
          <w:sz w:val="24"/>
          <w:szCs w:val="24"/>
        </w:rPr>
        <w:t>» заменить на «</w:t>
      </w:r>
      <w:r w:rsidR="00BC6516">
        <w:rPr>
          <w:rFonts w:ascii="Times New Roman" w:hAnsi="Times New Roman" w:cs="Times New Roman"/>
          <w:sz w:val="24"/>
          <w:szCs w:val="24"/>
        </w:rPr>
        <w:t>2346,07</w:t>
      </w:r>
      <w:r w:rsidR="008E39F9" w:rsidRPr="008E39F9">
        <w:rPr>
          <w:rFonts w:ascii="Times New Roman" w:hAnsi="Times New Roman" w:cs="Times New Roman"/>
          <w:sz w:val="24"/>
          <w:szCs w:val="24"/>
        </w:rPr>
        <w:t>».</w:t>
      </w:r>
    </w:p>
    <w:p w:rsidR="008E39F9" w:rsidRPr="008E39F9" w:rsidRDefault="008E39F9" w:rsidP="008E39F9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9F9">
        <w:rPr>
          <w:rFonts w:ascii="Times New Roman" w:hAnsi="Times New Roman" w:cs="Times New Roman"/>
          <w:sz w:val="24"/>
          <w:szCs w:val="24"/>
        </w:rPr>
        <w:t>1</w:t>
      </w:r>
      <w:r w:rsidR="00CE0C2B">
        <w:rPr>
          <w:rFonts w:ascii="Times New Roman" w:hAnsi="Times New Roman" w:cs="Times New Roman"/>
          <w:sz w:val="24"/>
          <w:szCs w:val="24"/>
        </w:rPr>
        <w:t>2</w:t>
      </w:r>
      <w:r w:rsidRPr="008E39F9">
        <w:rPr>
          <w:rFonts w:ascii="Times New Roman" w:hAnsi="Times New Roman" w:cs="Times New Roman"/>
          <w:sz w:val="24"/>
          <w:szCs w:val="24"/>
        </w:rPr>
        <w:t>.В пункте 6.3.5. Соглашения цифры «</w:t>
      </w:r>
      <w:r>
        <w:rPr>
          <w:rFonts w:ascii="Times New Roman" w:hAnsi="Times New Roman" w:cs="Times New Roman"/>
          <w:sz w:val="24"/>
          <w:szCs w:val="24"/>
        </w:rPr>
        <w:t>1490,8</w:t>
      </w:r>
      <w:r w:rsidRPr="008E39F9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1644,9</w:t>
      </w:r>
      <w:r w:rsidRPr="008E39F9">
        <w:rPr>
          <w:rFonts w:ascii="Times New Roman" w:hAnsi="Times New Roman" w:cs="Times New Roman"/>
          <w:sz w:val="24"/>
          <w:szCs w:val="24"/>
        </w:rPr>
        <w:t>».</w:t>
      </w:r>
    </w:p>
    <w:p w:rsidR="008E39F9" w:rsidRPr="006B5840" w:rsidRDefault="008E39F9" w:rsidP="008E39F9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9F9">
        <w:rPr>
          <w:rFonts w:ascii="Times New Roman" w:hAnsi="Times New Roman" w:cs="Times New Roman"/>
          <w:sz w:val="24"/>
          <w:szCs w:val="24"/>
        </w:rPr>
        <w:t>1</w:t>
      </w:r>
      <w:r w:rsidR="00CE0C2B">
        <w:rPr>
          <w:rFonts w:ascii="Times New Roman" w:hAnsi="Times New Roman" w:cs="Times New Roman"/>
          <w:sz w:val="24"/>
          <w:szCs w:val="24"/>
        </w:rPr>
        <w:t>3</w:t>
      </w:r>
      <w:r w:rsidRPr="008E39F9">
        <w:rPr>
          <w:rFonts w:ascii="Times New Roman" w:hAnsi="Times New Roman" w:cs="Times New Roman"/>
          <w:sz w:val="24"/>
          <w:szCs w:val="24"/>
        </w:rPr>
        <w:t>.В пункте 6.3.9. Соглашения цифры «</w:t>
      </w:r>
      <w:r>
        <w:rPr>
          <w:rFonts w:ascii="Times New Roman" w:hAnsi="Times New Roman" w:cs="Times New Roman"/>
          <w:sz w:val="24"/>
          <w:szCs w:val="24"/>
        </w:rPr>
        <w:t>45,3</w:t>
      </w:r>
      <w:r w:rsidRPr="008E39F9">
        <w:rPr>
          <w:rFonts w:ascii="Times New Roman" w:hAnsi="Times New Roman" w:cs="Times New Roman"/>
          <w:sz w:val="24"/>
          <w:szCs w:val="24"/>
        </w:rPr>
        <w:t>» заменить на «</w:t>
      </w:r>
      <w:r w:rsidR="00BC6516">
        <w:rPr>
          <w:rFonts w:ascii="Times New Roman" w:hAnsi="Times New Roman" w:cs="Times New Roman"/>
          <w:sz w:val="24"/>
          <w:szCs w:val="24"/>
        </w:rPr>
        <w:t>52,1</w:t>
      </w:r>
      <w:r w:rsidRPr="008E39F9">
        <w:rPr>
          <w:rFonts w:ascii="Times New Roman" w:hAnsi="Times New Roman" w:cs="Times New Roman"/>
          <w:sz w:val="24"/>
          <w:szCs w:val="24"/>
        </w:rPr>
        <w:t>».</w:t>
      </w:r>
    </w:p>
    <w:p w:rsidR="005C268B" w:rsidRPr="006B5840" w:rsidRDefault="005028E6" w:rsidP="00607FFE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E0C2B">
        <w:rPr>
          <w:rFonts w:ascii="Times New Roman" w:hAnsi="Times New Roman" w:cs="Times New Roman"/>
          <w:sz w:val="24"/>
          <w:szCs w:val="24"/>
        </w:rPr>
        <w:t>4</w:t>
      </w:r>
      <w:r w:rsidR="005C268B" w:rsidRPr="006B5840">
        <w:rPr>
          <w:rFonts w:ascii="Times New Roman" w:hAnsi="Times New Roman" w:cs="Times New Roman"/>
          <w:sz w:val="24"/>
          <w:szCs w:val="24"/>
        </w:rPr>
        <w:t>.</w:t>
      </w:r>
      <w:r w:rsidR="000B1845">
        <w:rPr>
          <w:rFonts w:ascii="Times New Roman" w:hAnsi="Times New Roman" w:cs="Times New Roman"/>
          <w:sz w:val="24"/>
          <w:szCs w:val="24"/>
        </w:rPr>
        <w:t xml:space="preserve"> </w:t>
      </w:r>
      <w:r w:rsidR="005C268B" w:rsidRPr="006B5840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="000B1845" w:rsidRPr="000B1845">
        <w:rPr>
          <w:rFonts w:ascii="Times New Roman" w:hAnsi="Times New Roman" w:cs="Times New Roman"/>
          <w:sz w:val="24"/>
          <w:szCs w:val="24"/>
        </w:rPr>
        <w:t xml:space="preserve">от 30.12.2020 года № 116 </w:t>
      </w:r>
      <w:r w:rsidR="005C268B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5C268B" w:rsidRPr="006B5840" w:rsidRDefault="005028E6" w:rsidP="00607FFE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E0C2B">
        <w:rPr>
          <w:rFonts w:ascii="Times New Roman" w:hAnsi="Times New Roman" w:cs="Times New Roman"/>
          <w:sz w:val="24"/>
          <w:szCs w:val="24"/>
        </w:rPr>
        <w:t>5</w:t>
      </w:r>
      <w:r w:rsidR="005C268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467E7D">
        <w:rPr>
          <w:rFonts w:ascii="Times New Roman" w:hAnsi="Times New Roman" w:cs="Times New Roman"/>
          <w:sz w:val="24"/>
          <w:szCs w:val="24"/>
        </w:rPr>
        <w:t xml:space="preserve">1 </w:t>
      </w:r>
      <w:r w:rsidR="005C268B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5C268B" w:rsidRPr="001A55A9" w:rsidRDefault="005028E6" w:rsidP="00607FFE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E0C2B">
        <w:rPr>
          <w:rFonts w:ascii="Times New Roman" w:hAnsi="Times New Roman" w:cs="Times New Roman"/>
          <w:sz w:val="24"/>
          <w:szCs w:val="24"/>
        </w:rPr>
        <w:t>6</w:t>
      </w:r>
      <w:r w:rsidR="005C268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467E7D">
        <w:rPr>
          <w:rFonts w:ascii="Times New Roman" w:hAnsi="Times New Roman" w:cs="Times New Roman"/>
          <w:sz w:val="24"/>
          <w:szCs w:val="24"/>
        </w:rPr>
        <w:t xml:space="preserve">1 </w:t>
      </w:r>
      <w:r w:rsidR="005C268B" w:rsidRPr="006B5840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0B1845" w:rsidRPr="000B1845">
        <w:rPr>
          <w:rFonts w:ascii="Times New Roman" w:hAnsi="Times New Roman" w:cs="Times New Roman"/>
          <w:sz w:val="24"/>
          <w:szCs w:val="24"/>
        </w:rPr>
        <w:t>от 30.12.2020 года № 116</w:t>
      </w:r>
      <w:r w:rsidR="005C268B" w:rsidRPr="006B5840">
        <w:rPr>
          <w:rFonts w:ascii="Times New Roman" w:hAnsi="Times New Roman" w:cs="Times New Roman"/>
          <w:sz w:val="24"/>
          <w:szCs w:val="24"/>
        </w:rPr>
        <w:t>.</w:t>
      </w:r>
    </w:p>
    <w:p w:rsidR="00272A02" w:rsidRPr="002E0C18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2E6C4C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C4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2E0C18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2E0C18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2E0C18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2E0C18">
        <w:rPr>
          <w:rFonts w:ascii="Times New Roman" w:hAnsi="Times New Roman" w:cs="Times New Roman"/>
          <w:sz w:val="24"/>
          <w:szCs w:val="24"/>
        </w:rPr>
        <w:t xml:space="preserve"> </w:t>
      </w:r>
      <w:r w:rsidR="00536BAE" w:rsidRPr="002E0C1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126A40" w:rsidRPr="002E0C18">
        <w:rPr>
          <w:rFonts w:ascii="Times New Roman" w:hAnsi="Times New Roman" w:cs="Times New Roman"/>
          <w:sz w:val="24"/>
          <w:szCs w:val="24"/>
        </w:rPr>
        <w:t>Каратабанского</w:t>
      </w:r>
      <w:proofErr w:type="spellEnd"/>
      <w:r w:rsidR="00920309" w:rsidRPr="002E0C1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72A02" w:rsidRPr="002E0C18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2E0C1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20309" w:rsidRPr="002E0C1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2E0C18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 xml:space="preserve">456560, </w:t>
      </w:r>
      <w:proofErr w:type="spellStart"/>
      <w:r w:rsidRPr="002E0C1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E0C18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E0C18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2E0C18">
        <w:rPr>
          <w:rFonts w:ascii="Times New Roman" w:hAnsi="Times New Roman" w:cs="Times New Roman"/>
          <w:sz w:val="24"/>
          <w:szCs w:val="24"/>
        </w:rPr>
        <w:t>, ул.Ленина,34</w:t>
      </w:r>
      <w:r w:rsidR="00126A40" w:rsidRPr="002E0C1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26A40" w:rsidRPr="002E0C18">
        <w:rPr>
          <w:rFonts w:ascii="Times New Roman" w:hAnsi="Times New Roman" w:cs="Times New Roman"/>
          <w:sz w:val="24"/>
          <w:szCs w:val="24"/>
        </w:rPr>
        <w:t>456572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309" w:rsidRPr="002E0C18">
        <w:rPr>
          <w:rFonts w:ascii="Times New Roman" w:hAnsi="Times New Roman" w:cs="Times New Roman"/>
          <w:sz w:val="24"/>
          <w:szCs w:val="24"/>
        </w:rPr>
        <w:t>с.</w:t>
      </w:r>
      <w:r w:rsidR="00126A40" w:rsidRPr="002E0C18">
        <w:rPr>
          <w:rFonts w:ascii="Times New Roman" w:hAnsi="Times New Roman" w:cs="Times New Roman"/>
          <w:sz w:val="24"/>
          <w:szCs w:val="24"/>
        </w:rPr>
        <w:t>Каратабан</w:t>
      </w:r>
      <w:proofErr w:type="spellEnd"/>
      <w:r w:rsidR="00536BAE" w:rsidRPr="002E0C18">
        <w:rPr>
          <w:rFonts w:ascii="Times New Roman" w:hAnsi="Times New Roman" w:cs="Times New Roman"/>
          <w:sz w:val="24"/>
          <w:szCs w:val="24"/>
        </w:rPr>
        <w:t>,</w:t>
      </w:r>
      <w:r w:rsidR="00126A40" w:rsidRPr="002E0C18">
        <w:rPr>
          <w:rFonts w:ascii="Times New Roman" w:hAnsi="Times New Roman" w:cs="Times New Roman"/>
          <w:sz w:val="24"/>
          <w:szCs w:val="24"/>
        </w:rPr>
        <w:t xml:space="preserve"> ул.</w:t>
      </w:r>
      <w:r w:rsidR="00EF714B">
        <w:rPr>
          <w:rFonts w:ascii="Times New Roman" w:hAnsi="Times New Roman" w:cs="Times New Roman"/>
          <w:sz w:val="24"/>
          <w:szCs w:val="24"/>
        </w:rPr>
        <w:t>Набережная</w:t>
      </w:r>
      <w:r w:rsidR="00126A40" w:rsidRPr="002E0C18">
        <w:rPr>
          <w:rFonts w:ascii="Times New Roman" w:hAnsi="Times New Roman" w:cs="Times New Roman"/>
          <w:sz w:val="24"/>
          <w:szCs w:val="24"/>
        </w:rPr>
        <w:t>,</w:t>
      </w:r>
      <w:r w:rsidR="00EF714B">
        <w:rPr>
          <w:rFonts w:ascii="Times New Roman" w:hAnsi="Times New Roman" w:cs="Times New Roman"/>
          <w:sz w:val="24"/>
          <w:szCs w:val="24"/>
        </w:rPr>
        <w:t>6</w:t>
      </w:r>
      <w:r w:rsidR="00536BAE" w:rsidRPr="002E0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2E0C18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2E0C1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26A40" w:rsidRPr="002E0C18">
        <w:rPr>
          <w:rFonts w:ascii="Times New Roman" w:hAnsi="Times New Roman" w:cs="Times New Roman"/>
          <w:sz w:val="24"/>
          <w:szCs w:val="24"/>
        </w:rPr>
        <w:t>ИНН 7430000333</w:t>
      </w:r>
    </w:p>
    <w:p w:rsidR="00272A02" w:rsidRPr="002E0C18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>КПП 74</w:t>
      </w:r>
      <w:r w:rsidR="007E5259">
        <w:rPr>
          <w:rFonts w:ascii="Times New Roman" w:hAnsi="Times New Roman" w:cs="Times New Roman"/>
          <w:sz w:val="24"/>
          <w:szCs w:val="24"/>
        </w:rPr>
        <w:t>3</w:t>
      </w:r>
      <w:r w:rsidRPr="002E0C18">
        <w:rPr>
          <w:rFonts w:ascii="Times New Roman" w:hAnsi="Times New Roman" w:cs="Times New Roman"/>
          <w:sz w:val="24"/>
          <w:szCs w:val="24"/>
        </w:rPr>
        <w:t>001001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2E0C1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26A40" w:rsidRPr="002E0C18">
        <w:rPr>
          <w:rFonts w:ascii="Times New Roman" w:hAnsi="Times New Roman" w:cs="Times New Roman"/>
          <w:sz w:val="24"/>
          <w:szCs w:val="24"/>
        </w:rPr>
        <w:t>КПП 743001001</w:t>
      </w:r>
    </w:p>
    <w:p w:rsidR="000B1845" w:rsidRDefault="000B1845" w:rsidP="00687703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845" w:rsidRDefault="000B1845" w:rsidP="00687703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309" w:rsidRPr="002E0C18" w:rsidRDefault="00126A40" w:rsidP="00687703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F6F72" w:rsidRPr="002E6C4C" w:rsidRDefault="00994209" w:rsidP="005C268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одписано 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 </w:t>
      </w:r>
      <w:r w:rsidR="005C268B">
        <w:rPr>
          <w:rFonts w:ascii="Times New Roman" w:hAnsi="Times New Roman" w:cs="Times New Roman"/>
          <w:sz w:val="24"/>
          <w:szCs w:val="24"/>
        </w:rPr>
        <w:t>Ю.В</w:t>
      </w:r>
      <w:r w:rsidR="00272A02" w:rsidRPr="002E0C18">
        <w:rPr>
          <w:rFonts w:ascii="Times New Roman" w:hAnsi="Times New Roman" w:cs="Times New Roman"/>
          <w:sz w:val="24"/>
          <w:szCs w:val="24"/>
        </w:rPr>
        <w:t xml:space="preserve">. </w:t>
      </w:r>
      <w:r w:rsidR="005C268B">
        <w:rPr>
          <w:rFonts w:ascii="Times New Roman" w:hAnsi="Times New Roman" w:cs="Times New Roman"/>
          <w:sz w:val="24"/>
          <w:szCs w:val="24"/>
        </w:rPr>
        <w:t>Кузьменков</w:t>
      </w:r>
      <w:r w:rsidR="009A35EB" w:rsidRPr="002E0C1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подписано</w:t>
      </w:r>
      <w:proofErr w:type="gramEnd"/>
      <w:r w:rsidR="00920309" w:rsidRPr="002E0C18">
        <w:rPr>
          <w:rFonts w:ascii="Times New Roman" w:hAnsi="Times New Roman" w:cs="Times New Roman"/>
          <w:sz w:val="24"/>
          <w:szCs w:val="24"/>
        </w:rPr>
        <w:t xml:space="preserve"> </w:t>
      </w:r>
      <w:r w:rsidR="000B1845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="000B1845">
        <w:rPr>
          <w:rFonts w:ascii="Times New Roman" w:hAnsi="Times New Roman" w:cs="Times New Roman"/>
          <w:sz w:val="24"/>
          <w:szCs w:val="24"/>
        </w:rPr>
        <w:t>Данилкин</w:t>
      </w:r>
      <w:proofErr w:type="spellEnd"/>
    </w:p>
    <w:sectPr w:rsidR="003F6F72" w:rsidRPr="002E6C4C" w:rsidSect="00F009FD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091" w:rsidRDefault="002B2091" w:rsidP="00F3350D">
      <w:pPr>
        <w:spacing w:after="0" w:line="240" w:lineRule="auto"/>
      </w:pPr>
      <w:r>
        <w:separator/>
      </w:r>
    </w:p>
  </w:endnote>
  <w:endnote w:type="continuationSeparator" w:id="0">
    <w:p w:rsidR="002B2091" w:rsidRDefault="002B2091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091" w:rsidRDefault="002B2091" w:rsidP="00F3350D">
      <w:pPr>
        <w:spacing w:after="0" w:line="240" w:lineRule="auto"/>
      </w:pPr>
      <w:r>
        <w:separator/>
      </w:r>
    </w:p>
  </w:footnote>
  <w:footnote w:type="continuationSeparator" w:id="0">
    <w:p w:rsidR="002B2091" w:rsidRDefault="002B2091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72"/>
    <w:rsid w:val="00037C34"/>
    <w:rsid w:val="000A3EFA"/>
    <w:rsid w:val="000B1845"/>
    <w:rsid w:val="00126A40"/>
    <w:rsid w:val="001910C5"/>
    <w:rsid w:val="001912D1"/>
    <w:rsid w:val="001B5AD9"/>
    <w:rsid w:val="001C34D5"/>
    <w:rsid w:val="00215763"/>
    <w:rsid w:val="00221D1C"/>
    <w:rsid w:val="00227308"/>
    <w:rsid w:val="0023196A"/>
    <w:rsid w:val="00263A40"/>
    <w:rsid w:val="00272A02"/>
    <w:rsid w:val="00292395"/>
    <w:rsid w:val="00292604"/>
    <w:rsid w:val="002A37DE"/>
    <w:rsid w:val="002A5307"/>
    <w:rsid w:val="002B2091"/>
    <w:rsid w:val="002D1A4F"/>
    <w:rsid w:val="002E0C18"/>
    <w:rsid w:val="002E6C4C"/>
    <w:rsid w:val="0034663E"/>
    <w:rsid w:val="00362E17"/>
    <w:rsid w:val="00372587"/>
    <w:rsid w:val="0038535F"/>
    <w:rsid w:val="003F6F72"/>
    <w:rsid w:val="00434511"/>
    <w:rsid w:val="00467E7D"/>
    <w:rsid w:val="004862AF"/>
    <w:rsid w:val="00492CBB"/>
    <w:rsid w:val="004B62A0"/>
    <w:rsid w:val="004D2683"/>
    <w:rsid w:val="004D52E2"/>
    <w:rsid w:val="004E74DC"/>
    <w:rsid w:val="004F58A4"/>
    <w:rsid w:val="005006B0"/>
    <w:rsid w:val="005028E6"/>
    <w:rsid w:val="005133E1"/>
    <w:rsid w:val="00536BAE"/>
    <w:rsid w:val="005572B5"/>
    <w:rsid w:val="00567551"/>
    <w:rsid w:val="00583FED"/>
    <w:rsid w:val="005955AB"/>
    <w:rsid w:val="005C268B"/>
    <w:rsid w:val="005E6967"/>
    <w:rsid w:val="005E7F4C"/>
    <w:rsid w:val="00607FFE"/>
    <w:rsid w:val="006736CD"/>
    <w:rsid w:val="00687703"/>
    <w:rsid w:val="00697B4B"/>
    <w:rsid w:val="006F6ABD"/>
    <w:rsid w:val="00704BD6"/>
    <w:rsid w:val="00705E0A"/>
    <w:rsid w:val="00713A15"/>
    <w:rsid w:val="00725D88"/>
    <w:rsid w:val="00726FFA"/>
    <w:rsid w:val="00742A9D"/>
    <w:rsid w:val="00762AC3"/>
    <w:rsid w:val="0077226F"/>
    <w:rsid w:val="007A73CB"/>
    <w:rsid w:val="007E5259"/>
    <w:rsid w:val="007F25F3"/>
    <w:rsid w:val="00853222"/>
    <w:rsid w:val="008953C9"/>
    <w:rsid w:val="0089551C"/>
    <w:rsid w:val="008E39F9"/>
    <w:rsid w:val="00916C25"/>
    <w:rsid w:val="00920309"/>
    <w:rsid w:val="009379C5"/>
    <w:rsid w:val="00947022"/>
    <w:rsid w:val="00953A72"/>
    <w:rsid w:val="0096798E"/>
    <w:rsid w:val="00994209"/>
    <w:rsid w:val="009A35EB"/>
    <w:rsid w:val="00A12712"/>
    <w:rsid w:val="00A45FD6"/>
    <w:rsid w:val="00A53215"/>
    <w:rsid w:val="00A9246C"/>
    <w:rsid w:val="00A941CC"/>
    <w:rsid w:val="00B24D10"/>
    <w:rsid w:val="00B80671"/>
    <w:rsid w:val="00BA6BB4"/>
    <w:rsid w:val="00BC6516"/>
    <w:rsid w:val="00C14177"/>
    <w:rsid w:val="00C20F05"/>
    <w:rsid w:val="00C54C58"/>
    <w:rsid w:val="00C70BED"/>
    <w:rsid w:val="00C90740"/>
    <w:rsid w:val="00CB45E2"/>
    <w:rsid w:val="00CE0C2B"/>
    <w:rsid w:val="00CF2C00"/>
    <w:rsid w:val="00D001B6"/>
    <w:rsid w:val="00D143F5"/>
    <w:rsid w:val="00D63EE1"/>
    <w:rsid w:val="00DB679E"/>
    <w:rsid w:val="00DD0EB1"/>
    <w:rsid w:val="00E37941"/>
    <w:rsid w:val="00E50FFA"/>
    <w:rsid w:val="00E841B3"/>
    <w:rsid w:val="00EC26F2"/>
    <w:rsid w:val="00EF714B"/>
    <w:rsid w:val="00F009FD"/>
    <w:rsid w:val="00F111CE"/>
    <w:rsid w:val="00F225F5"/>
    <w:rsid w:val="00F3350D"/>
    <w:rsid w:val="00FB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Оксана Александровна Кудрявцева</cp:lastModifiedBy>
  <cp:revision>14</cp:revision>
  <dcterms:created xsi:type="dcterms:W3CDTF">2022-01-25T06:44:00Z</dcterms:created>
  <dcterms:modified xsi:type="dcterms:W3CDTF">2022-04-27T09:28:00Z</dcterms:modified>
</cp:coreProperties>
</file>